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08" w:rsidRPr="004805BF" w:rsidRDefault="00006008" w:rsidP="00006008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805BF">
        <w:rPr>
          <w:rFonts w:ascii="Times New Roman" w:hAnsi="Times New Roman" w:cs="Times New Roman"/>
          <w:sz w:val="24"/>
          <w:szCs w:val="24"/>
          <w:lang w:val="kk-KZ"/>
        </w:rPr>
        <w:t>"Арамшөптер" пәні бойынша емтихан сұрақтары</w:t>
      </w:r>
    </w:p>
    <w:tbl>
      <w:tblPr>
        <w:tblStyle w:val="a3"/>
        <w:tblW w:w="0" w:type="auto"/>
        <w:tblLook w:val="04A0"/>
      </w:tblPr>
      <w:tblGrid>
        <w:gridCol w:w="675"/>
        <w:gridCol w:w="7938"/>
        <w:gridCol w:w="958"/>
      </w:tblGrid>
      <w:tr w:rsidR="00006008" w:rsidRPr="004805BF" w:rsidTr="00991D51">
        <w:tc>
          <w:tcPr>
            <w:tcW w:w="675" w:type="dxa"/>
          </w:tcPr>
          <w:p w:rsidR="00006008" w:rsidRPr="004805BF" w:rsidRDefault="00006008" w:rsidP="00891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06008" w:rsidRPr="004805BF" w:rsidRDefault="00006008" w:rsidP="0089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958" w:type="dxa"/>
          </w:tcPr>
          <w:p w:rsidR="00006008" w:rsidRPr="004805BF" w:rsidRDefault="00006008" w:rsidP="00891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Арамшөптердің дәнінің өсуіне жылудың, ылғалдың, температураның, жарықтың, қараңғының және механикалық факторлардың әсерін түсіндіріңіз.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EF7A6E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 дәні құрғақ жағдайда және топырақта қаншалықты ұзақ уақыт сақталатынына түсініктеме беріңіз.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 дәнін мал жегеннен кейін, қида және ұнтақтағанда қаншалықты деңгейде зақымдалмай сақталатынын түсіндіріңіз.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 тұқымдарының абсолюттік және удельдің салмағы немен сипатталатынын түсіндіріңіз.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Өскіндері бойынша арамшөптердің мәдени өсімдіктерге ұқсастығын түсіндіріңіз.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Эфемерлі және нағыз жаздық арамшөптер ұғымына және олардың айырмашылықтарына сипаттама беріңіз.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шығатын және күздік арамшөптер және олардың жаздық арамшөптерден айырмашылығын сипаттаңыз.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E13C79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Көпжылдық арамшөптер дегеніміз не және олардың азжылдық арамшөптерден айырмашылығын сипаттаңыз.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91D51" w:rsidRPr="004805BF" w:rsidTr="00991D51">
        <w:tc>
          <w:tcPr>
            <w:tcW w:w="675" w:type="dxa"/>
          </w:tcPr>
          <w:p w:rsidR="00991D51" w:rsidRPr="004805BF" w:rsidRDefault="00991D51" w:rsidP="00991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938" w:type="dxa"/>
          </w:tcPr>
          <w:p w:rsidR="00991D51" w:rsidRPr="004805BF" w:rsidRDefault="00991D51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Көпжылдық арамшөптердің көбею қабілеттілігіне сипаттама беріңіз.</w:t>
            </w:r>
          </w:p>
        </w:tc>
        <w:tc>
          <w:tcPr>
            <w:tcW w:w="958" w:type="dxa"/>
          </w:tcPr>
          <w:p w:rsidR="00991D51" w:rsidRPr="004805BF" w:rsidRDefault="00991D51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60719" w:rsidTr="00991D51">
        <w:tc>
          <w:tcPr>
            <w:tcW w:w="675" w:type="dxa"/>
          </w:tcPr>
          <w:p w:rsidR="00891DAE" w:rsidRPr="004805BF" w:rsidRDefault="00891D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1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маманданған арамшөптер дегеніміз не және олардың басқа арамшөптерден айырмашылығы неде, талдап беріңіз. 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60719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дақылдар үшін маманданған арамшөптерді атаңыз, мысал келтіріңіз.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60719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Арнайы маманданған арамшөптермен күресудің қиындығы неде, түсініктеме беріңіз. 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F7A6E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Паразиттік өсімдіктердің қандай типтерін білесіздер және ола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бір-бірінен қалай ажыратылады.</w:t>
            </w: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 келтіріңіз. 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F7A6E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Дәнді дақылдардың негізгі арамшөптері жекелеген облыстар мен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зоналар бойынша қалай таралады.</w:t>
            </w: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жекелеген зоналарға тән арамшөптерді атап көрсетіңіз. Мысал келтіріңіз. 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60719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Күздік дәнді дақылдардың (күздік қара бидайларды және күздік бидайларды)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қандай арамшөптерін білесіздер.</w:t>
            </w:r>
          </w:p>
        </w:tc>
        <w:tc>
          <w:tcPr>
            <w:tcW w:w="958" w:type="dxa"/>
          </w:tcPr>
          <w:p w:rsidR="00891DAE" w:rsidRPr="004805BF" w:rsidRDefault="00EF7A6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91DAE" w:rsidRPr="00EF7A6E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Жаздық дәнді дақылдардың (жаздық бидайдың, арпаның, сұлының, тарының, қарамық, бидай, жүгері, құмай, дәнді бұршақтар) қандай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арамшөптерін білесіздер.</w:t>
            </w:r>
          </w:p>
        </w:tc>
        <w:tc>
          <w:tcPr>
            <w:tcW w:w="958" w:type="dxa"/>
          </w:tcPr>
          <w:p w:rsidR="00891DAE" w:rsidRPr="004805BF" w:rsidRDefault="00891DA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1DAE" w:rsidRPr="004805BF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Техникалық дақылдардың арамшөптерін (зығыр, кенепшөп, күнбағыс, соя, қант қызылшасы, мақта, кенеп, кендір, құлмақ қанда) өсімдіктер жатады? Оларды атаңыз. </w:t>
            </w:r>
          </w:p>
        </w:tc>
        <w:tc>
          <w:tcPr>
            <w:tcW w:w="958" w:type="dxa"/>
          </w:tcPr>
          <w:p w:rsidR="00891DAE" w:rsidRPr="004805BF" w:rsidRDefault="00891DA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1DAE" w:rsidRPr="00EF7A6E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Арамшөптерге гербицидтерді пайдалану және уландыру дегеніміз не, оны қандай жағдайда жүргізген жөн және арамшөптермен химиялық жолмен күресудің маңыз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қандай.</w:t>
            </w: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беріңіз. </w:t>
            </w:r>
          </w:p>
        </w:tc>
        <w:tc>
          <w:tcPr>
            <w:tcW w:w="958" w:type="dxa"/>
          </w:tcPr>
          <w:p w:rsidR="00891DAE" w:rsidRPr="004805BF" w:rsidRDefault="00891DA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1DAE" w:rsidRPr="004805BF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Ауыспалы егістік қандай жағдайда арамшөп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 жойылуына әкеп соқтырады.</w:t>
            </w: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Түсініктеме беріңіз. </w:t>
            </w:r>
          </w:p>
        </w:tc>
        <w:tc>
          <w:tcPr>
            <w:tcW w:w="958" w:type="dxa"/>
          </w:tcPr>
          <w:p w:rsidR="00891DAE" w:rsidRPr="004805BF" w:rsidRDefault="00891DA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91DAE" w:rsidRPr="004805BF" w:rsidTr="00991D51">
        <w:tc>
          <w:tcPr>
            <w:tcW w:w="675" w:type="dxa"/>
          </w:tcPr>
          <w:p w:rsidR="00891DAE" w:rsidRPr="004805BF" w:rsidRDefault="00E13C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938" w:type="dxa"/>
          </w:tcPr>
          <w:p w:rsidR="00891DAE" w:rsidRPr="004805BF" w:rsidRDefault="00891DAE" w:rsidP="004805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ағаштарының арамшөп</w:t>
            </w:r>
            <w:r w:rsidR="00EF7A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теріне қандай өсімдіктер жатады.</w:t>
            </w: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Оларға жекелеген аймақтар бойынша мысал келтіріңіз.  </w:t>
            </w:r>
          </w:p>
        </w:tc>
        <w:tc>
          <w:tcPr>
            <w:tcW w:w="958" w:type="dxa"/>
          </w:tcPr>
          <w:p w:rsidR="00891DAE" w:rsidRPr="004805BF" w:rsidRDefault="00891DAE" w:rsidP="00EF7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0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1.Мальцев А.И. Сорная растительность СССР, сельхозидат. М.-Л. 1962, 269 С.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lastRenderedPageBreak/>
        <w:t>2.Кан С.А. Сорная растения и борьба с ними. Изд-во «колос». 1969. 198 С.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3. Кон С.А. Карантинные сорные растения и борьба с ними. Москва. 1953. 233 с.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4. Баранов М.С. Сорная растительность Казахской ССР и  агротехническая меры борьбы с ней.сельхозчиз.1938. 150 с.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Гештот Ю.Н. и.др. Злакостные сорняки. «Кайнар», Алма-Ата, 1968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6. Пак И.И. Сорняки рисовых полей. «Кайнар» 1967.</w:t>
      </w:r>
    </w:p>
    <w:p w:rsidR="00E13C79" w:rsidRPr="00E13C79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7. Смирнова И.И. Карантинные сорняки Казахской ССР и меры борьбы с ними. «Казогиз», Алма-Ата, 1941. 52 с.</w:t>
      </w:r>
    </w:p>
    <w:p w:rsidR="00631685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3C79">
        <w:rPr>
          <w:rFonts w:ascii="Times New Roman" w:hAnsi="Times New Roman" w:cs="Times New Roman"/>
          <w:sz w:val="24"/>
          <w:szCs w:val="24"/>
          <w:lang w:val="kk-KZ"/>
        </w:rPr>
        <w:t>8. Баранов М.С., Жуховидская З.В. агротехеника и гербициды противсорняков. «Казсельхозгиз». 1962. Алма-Ата. 139 с.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Біржылдық, жаздық, эфемерлі арамшөптердің негізгі ерекшеліктерін көрсет.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Біржылдық, жаздық, эфемерлі арамшөптердің биологиялық ерекшеліктері.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Біржылдық, жаздық, эфемерлі арамшөптердің түрлік құрамын көрсет.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Арамшөптермен күрес шаралары.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Арамшөптермен күрес шараларының негізгі ерекшеліктері.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eastAsia="Times New Roman" w:hAnsi="Times New Roman" w:cs="Times New Roman"/>
          <w:sz w:val="24"/>
          <w:szCs w:val="24"/>
          <w:lang w:val="kk-KZ"/>
        </w:rPr>
        <w:t>Арамшөптерді классификациялау?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eastAsia="Times New Roman" w:hAnsi="Times New Roman" w:cs="Times New Roman"/>
          <w:sz w:val="24"/>
          <w:szCs w:val="24"/>
          <w:lang w:val="kk-KZ"/>
        </w:rPr>
        <w:t>Паразиттік емес арамшөптер вегетациялық ұзақтығына қарай аз жылдық және көп жылдық  деп екі топқа бөлінеді, сипаттамаберіңіз?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eastAsia="Times New Roman" w:hAnsi="Times New Roman" w:cs="Times New Roman"/>
          <w:sz w:val="24"/>
          <w:szCs w:val="24"/>
          <w:lang w:val="kk-KZ"/>
        </w:rPr>
        <w:t>Өрмелегіш тамырлы арам шөптерге сипаттама беріңіз?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B36">
        <w:rPr>
          <w:rFonts w:ascii="Times New Roman" w:eastAsia="Times New Roman" w:hAnsi="Times New Roman" w:cs="Times New Roman"/>
          <w:sz w:val="24"/>
          <w:szCs w:val="24"/>
          <w:lang w:val="kk-KZ"/>
        </w:rPr>
        <w:t>Тамырлы – сабақты арамшөптер дегеніміз не?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eastAsia="Times New Roman" w:hAnsi="Times New Roman" w:cs="Times New Roman"/>
          <w:sz w:val="24"/>
          <w:szCs w:val="24"/>
          <w:lang w:val="kk-KZ"/>
        </w:rPr>
        <w:t>Атпа тамырлы арам шөптер</w:t>
      </w:r>
      <w:r w:rsidRPr="00AF0B36">
        <w:rPr>
          <w:rFonts w:ascii="Times New Roman" w:eastAsia="Times New Roman" w:hAnsi="Times New Roman" w:cs="Times New Roman"/>
          <w:sz w:val="24"/>
          <w:szCs w:val="24"/>
        </w:rPr>
        <w:t>қандайжолменкөбейеді?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Арамшөптердің егістік алқаптарына келтіретін зияны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Көпжылдық арамшөптердің негізгі ерекшеліктері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Кіндік тамырлы көпжылдық арамшөптерге жататын өсімдіктерге қысқаша сипаттама беріңіз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Атпатамырлы көпжылдық арамшөптерге сипаттама беріңіз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Тамырсабақты көпжылдық арамшөптермен күрес шаралары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Егіс алқаптарын арамшөптердің басу себептері.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Шабындықтарды арамшөптер басуының себептері.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Жайылымдықтарды арамшөптер басуының себептері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Арамшөптерді биологиялық әдістермен жою себептері.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Арамшөптерді химиялық әдістермен жою себептері.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Қазақстанда кездесетін арамшөптердің алуантүрлілігіне қысқаша тоқталыңыз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Арамсояу арамшөбінің биологиялық ерекшеліктері мен тигізетін зияны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Жатаған укекіре арамшөбінің биологиялық ерекшеліктері мен егістік алқаптарына тигізетін зияны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Тікенекті алқа арамшөбінің биологиялық ерекшеліктеріне сипаттама беріңіз</w:t>
      </w:r>
    </w:p>
    <w:p w:rsidR="00AD5DB1" w:rsidRPr="00AF0B36" w:rsidRDefault="00AD5DB1" w:rsidP="00AD5DB1">
      <w:pPr>
        <w:pStyle w:val="a4"/>
        <w:numPr>
          <w:ilvl w:val="0"/>
          <w:numId w:val="1"/>
        </w:numPr>
        <w:tabs>
          <w:tab w:val="left" w:pos="2265"/>
          <w:tab w:val="left" w:pos="285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0B36">
        <w:rPr>
          <w:rFonts w:ascii="Times New Roman" w:hAnsi="Times New Roman" w:cs="Times New Roman"/>
          <w:sz w:val="24"/>
          <w:szCs w:val="24"/>
          <w:lang w:val="kk-KZ"/>
        </w:rPr>
        <w:t>Арамшөптердің негізгі таралу аймағы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>Арамшөптердің тұқымының өсуі?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AF0B36">
        <w:rPr>
          <w:rFonts w:ascii="Times New Roman" w:eastAsiaTheme="minorHAnsi" w:hAnsi="Times New Roman"/>
          <w:sz w:val="24"/>
          <w:szCs w:val="24"/>
          <w:lang w:val="kk-KZ" w:eastAsia="en-US"/>
        </w:rPr>
        <w:t>Арамшөптердің вегетативті көбеюі?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eastAsiaTheme="minorHAnsi" w:hAnsi="Times New Roman"/>
          <w:sz w:val="24"/>
          <w:szCs w:val="24"/>
          <w:lang w:val="kk-KZ" w:eastAsia="en-US"/>
        </w:rPr>
        <w:t>Арамшөптердің тұқымдарын жою әдістері?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eastAsiaTheme="minorHAnsi" w:hAnsi="Times New Roman"/>
          <w:sz w:val="24"/>
          <w:szCs w:val="24"/>
          <w:lang w:val="kk-KZ" w:eastAsia="en-US"/>
        </w:rPr>
        <w:t>Арамшөптермен механикалық әдіс арқылы күресу?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>Арамшөптермен химиялық шаралар арқылы күресу?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 xml:space="preserve">Арамшөптердің </w:t>
      </w:r>
      <w:hyperlink r:id="rId5" w:history="1">
        <w:r w:rsidRPr="00AF0B36">
          <w:rPr>
            <w:rFonts w:ascii="Times New Roman" w:hAnsi="Times New Roman"/>
            <w:bCs/>
            <w:sz w:val="24"/>
            <w:szCs w:val="24"/>
            <w:lang w:val="kk-KZ"/>
          </w:rPr>
          <w:t>биологиялық ерекшеліктері</w:t>
        </w:r>
      </w:hyperlink>
      <w:r w:rsidRPr="00AF0B36">
        <w:rPr>
          <w:rFonts w:ascii="Times New Roman" w:hAnsi="Times New Roman"/>
          <w:sz w:val="24"/>
          <w:szCs w:val="24"/>
          <w:lang w:val="kk-KZ"/>
        </w:rPr>
        <w:t xml:space="preserve"> неде?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>Арамшөптер ауылшаруашылық дақылдарының ең зиянды организмдері екенінің дәлелі?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>Улы арамшөптердің түрлерін атаңыз?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lastRenderedPageBreak/>
        <w:t>А.Н.Киселев пен Г.А.Чесалиннің зерттеулеріне тоқтала кетіңіз?</w:t>
      </w:r>
    </w:p>
    <w:p w:rsidR="00AD5DB1" w:rsidRPr="00AF0B36" w:rsidRDefault="00AD5DB1" w:rsidP="00AD5DB1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AF0B36">
        <w:rPr>
          <w:rFonts w:ascii="Times New Roman" w:hAnsi="Times New Roman"/>
          <w:sz w:val="24"/>
          <w:szCs w:val="24"/>
          <w:lang w:val="kk-KZ"/>
        </w:rPr>
        <w:t>Орыс агрономиясының классигі А.П.Костычевтың пікіріне тоқтала кетіңіз?</w:t>
      </w:r>
    </w:p>
    <w:p w:rsidR="00AD5DB1" w:rsidRPr="00326008" w:rsidRDefault="00AD5DB1" w:rsidP="00AD5D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13C79" w:rsidRPr="004805BF" w:rsidRDefault="00E13C79" w:rsidP="00E13C7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1DAE" w:rsidRPr="004805BF" w:rsidRDefault="00891DAE" w:rsidP="00CE4222">
      <w:pPr>
        <w:tabs>
          <w:tab w:val="left" w:pos="797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1DAE" w:rsidRPr="004805BF" w:rsidRDefault="00891DAE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891DAE" w:rsidRPr="004805BF" w:rsidSect="007B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344A2"/>
    <w:multiLevelType w:val="hybridMultilevel"/>
    <w:tmpl w:val="5F8ACF6C"/>
    <w:lvl w:ilvl="0" w:tplc="EC7853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6008"/>
    <w:rsid w:val="00006008"/>
    <w:rsid w:val="004805BF"/>
    <w:rsid w:val="00631685"/>
    <w:rsid w:val="007B5D19"/>
    <w:rsid w:val="00891DAE"/>
    <w:rsid w:val="00991D51"/>
    <w:rsid w:val="009B4922"/>
    <w:rsid w:val="009D33FE"/>
    <w:rsid w:val="00AD5DB1"/>
    <w:rsid w:val="00CE4222"/>
    <w:rsid w:val="00E13C79"/>
    <w:rsid w:val="00E60719"/>
    <w:rsid w:val="00EF7A6E"/>
    <w:rsid w:val="00FA5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DB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D5DB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limde.com/sabati-tairibi-biologiyali-a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9</cp:revision>
  <dcterms:created xsi:type="dcterms:W3CDTF">2016-11-28T15:35:00Z</dcterms:created>
  <dcterms:modified xsi:type="dcterms:W3CDTF">2017-11-02T06:02:00Z</dcterms:modified>
</cp:coreProperties>
</file>